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66" w:rsidRPr="00133202" w:rsidRDefault="00A16066" w:rsidP="00A16066">
      <w:pPr>
        <w:spacing w:after="225"/>
        <w:jc w:val="center"/>
        <w:rPr>
          <w:rFonts w:ascii="Times New Roman" w:hAnsi="Times New Roman"/>
          <w:b/>
          <w:sz w:val="36"/>
          <w:szCs w:val="36"/>
        </w:rPr>
      </w:pPr>
      <w:r w:rsidRPr="00133202">
        <w:rPr>
          <w:rFonts w:ascii="Times New Roman" w:hAnsi="Times New Roman"/>
          <w:b/>
          <w:sz w:val="36"/>
          <w:szCs w:val="36"/>
        </w:rPr>
        <w:t>Алгоритм действий персонала при пожаре:</w:t>
      </w:r>
    </w:p>
    <w:p w:rsidR="00A16066" w:rsidRPr="00133202" w:rsidRDefault="00A16066" w:rsidP="00133202">
      <w:pPr>
        <w:pStyle w:val="a3"/>
        <w:numPr>
          <w:ilvl w:val="0"/>
          <w:numId w:val="1"/>
        </w:numPr>
        <w:spacing w:after="225"/>
        <w:ind w:left="360"/>
        <w:jc w:val="left"/>
        <w:rPr>
          <w:rFonts w:ascii="Times New Roman" w:hAnsi="Times New Roman"/>
          <w:i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 xml:space="preserve">Позвонить в пожарную охрану </w:t>
      </w:r>
      <w:r w:rsidRPr="00133202">
        <w:rPr>
          <w:rFonts w:ascii="Times New Roman" w:hAnsi="Times New Roman"/>
          <w:b/>
          <w:sz w:val="26"/>
          <w:szCs w:val="26"/>
        </w:rPr>
        <w:t>по телефонам: 01, 101, 112</w:t>
      </w:r>
      <w:r w:rsidRPr="00133202">
        <w:rPr>
          <w:rFonts w:ascii="Times New Roman" w:hAnsi="Times New Roman"/>
          <w:sz w:val="26"/>
          <w:szCs w:val="26"/>
        </w:rPr>
        <w:t xml:space="preserve"> и сообщить точный адрес горящего объекта. </w:t>
      </w:r>
      <w:r w:rsidRPr="00133202">
        <w:rPr>
          <w:rFonts w:ascii="Times New Roman" w:hAnsi="Times New Roman"/>
          <w:i/>
          <w:sz w:val="26"/>
          <w:szCs w:val="26"/>
        </w:rPr>
        <w:t xml:space="preserve">Обычно диспетчер службы задаст несколько уточняющих вопросов, на которые </w:t>
      </w:r>
      <w:r w:rsidR="00BF7697" w:rsidRPr="00133202">
        <w:rPr>
          <w:rFonts w:ascii="Times New Roman" w:hAnsi="Times New Roman"/>
          <w:i/>
          <w:sz w:val="26"/>
          <w:szCs w:val="26"/>
        </w:rPr>
        <w:t>надо ответить. А также попросит</w:t>
      </w:r>
      <w:r w:rsidRPr="00133202">
        <w:rPr>
          <w:rFonts w:ascii="Times New Roman" w:hAnsi="Times New Roman"/>
          <w:i/>
          <w:sz w:val="26"/>
          <w:szCs w:val="26"/>
        </w:rPr>
        <w:t xml:space="preserve"> сообщить фамилию и имя человека, который сделал звонок.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 xml:space="preserve">Если очаг возгорания небольшой, то необходимо быстро среагировать и залить его водой, засыпать песком или накрыть специальным полотном. В учебных кабинетах и на каждом этаже установлены огнетушители. Если очаг возгорания небольшой – применить необходимые средства пожаротушения! Горящие электроприборы, находящиеся под напряжением, поливать водой запрещено! </w:t>
      </w:r>
      <w:r w:rsidR="00BF7697" w:rsidRPr="00133202">
        <w:rPr>
          <w:rFonts w:ascii="Times New Roman" w:hAnsi="Times New Roman"/>
          <w:sz w:val="26"/>
          <w:szCs w:val="26"/>
        </w:rPr>
        <w:t xml:space="preserve"> </w:t>
      </w:r>
      <w:r w:rsidRPr="00133202">
        <w:rPr>
          <w:rFonts w:ascii="Times New Roman" w:hAnsi="Times New Roman"/>
          <w:sz w:val="26"/>
          <w:szCs w:val="26"/>
        </w:rPr>
        <w:t>По возможности,  их необходимо отключить.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 xml:space="preserve">Сообщить всем, что пожар начался (дать сигнал пожарной тревоги при помощи пожарной сигнализации).  При этом надо это сделать правильно, чтобы не создать панику. 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 xml:space="preserve">Если территория пожара большая, то надо незамедлительно покинуть здание или сооружение. 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>Задымленность – фактор, который больше всего приводит к гибели людей. Поэтому, покидая горящее здание, необходимо нос и рот закрыть влажной тканью (носовые платки, шарфы и др.). При этом перемещаться надо не во весь рост, а в полусогнутом положении. Если задымленность плотная, то передвигаться надо на четвереньках. У пола концентрация меньше в несколько раз, поэтому на полу -  безопаснее всего.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>Выводить детей из здания необходимо быстро, организовано</w:t>
      </w:r>
      <w:r w:rsidR="00BF7697" w:rsidRPr="00133202">
        <w:rPr>
          <w:rFonts w:ascii="Times New Roman" w:hAnsi="Times New Roman"/>
          <w:sz w:val="26"/>
          <w:szCs w:val="26"/>
        </w:rPr>
        <w:t>. Не следует тратить время на сбор вещей и  одевание. Педагог должен четко знать, сколько учащихся присутствует на занятии, эвакуироваться последним, взяв журнал для проведения сверки. По путям эвакуации (они должны быть самыми короткими и наиболее безопасными) необходимо плотно закрывать противопожарные двери.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>Если по каким-то причинам не удалось покинуть горящий объект, то оптимальное решение – закрыться в любой комнате, плотно закрыв двери. При этом окна лучше не открывать, но подавать знаки, чтобы привлечь внимание, нужно обязательно! Самый простой способ – стучать в окна.</w:t>
      </w:r>
    </w:p>
    <w:p w:rsidR="00A16066" w:rsidRPr="00133202" w:rsidRDefault="00A16066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133202">
        <w:rPr>
          <w:rFonts w:ascii="Times New Roman" w:hAnsi="Times New Roman"/>
          <w:sz w:val="26"/>
          <w:szCs w:val="26"/>
        </w:rPr>
        <w:t>Если горящее здание было покин</w:t>
      </w:r>
      <w:r w:rsidR="00BF7697" w:rsidRPr="00133202">
        <w:rPr>
          <w:rFonts w:ascii="Times New Roman" w:hAnsi="Times New Roman"/>
          <w:sz w:val="26"/>
          <w:szCs w:val="26"/>
        </w:rPr>
        <w:t>уто вовремя, то необходимо вывести детей  подальше от горящего здания (стадион), провести перекличку</w:t>
      </w:r>
      <w:r w:rsidRPr="00133202">
        <w:rPr>
          <w:rFonts w:ascii="Times New Roman" w:hAnsi="Times New Roman"/>
          <w:sz w:val="26"/>
          <w:szCs w:val="26"/>
        </w:rPr>
        <w:t xml:space="preserve"> и </w:t>
      </w:r>
      <w:r w:rsidR="00BF7697" w:rsidRPr="00133202">
        <w:rPr>
          <w:rFonts w:ascii="Times New Roman" w:hAnsi="Times New Roman"/>
          <w:sz w:val="26"/>
          <w:szCs w:val="26"/>
        </w:rPr>
        <w:t>доложить должностному лицу (директор,  зам. директора по АХР) о количестве эвакуированных.</w:t>
      </w:r>
    </w:p>
    <w:p w:rsidR="00BF7697" w:rsidRPr="00133202" w:rsidRDefault="00BF7697" w:rsidP="001332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proofErr w:type="gramStart"/>
      <w:r w:rsidRPr="00133202">
        <w:rPr>
          <w:rFonts w:ascii="Times New Roman" w:hAnsi="Times New Roman"/>
          <w:sz w:val="26"/>
          <w:szCs w:val="26"/>
        </w:rPr>
        <w:t>Последними</w:t>
      </w:r>
      <w:proofErr w:type="gramEnd"/>
      <w:r w:rsidRPr="00133202">
        <w:rPr>
          <w:rFonts w:ascii="Times New Roman" w:hAnsi="Times New Roman"/>
          <w:sz w:val="26"/>
          <w:szCs w:val="26"/>
        </w:rPr>
        <w:t xml:space="preserve"> горящее здание покидает директор и должностное лицо, ответственное за противопожарную безопасность.</w:t>
      </w:r>
    </w:p>
    <w:p w:rsidR="00BF7697" w:rsidRPr="00133202" w:rsidRDefault="00BF7697" w:rsidP="001332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sz w:val="26"/>
          <w:szCs w:val="26"/>
        </w:rPr>
      </w:pPr>
      <w:r w:rsidRPr="00133202">
        <w:rPr>
          <w:rFonts w:ascii="Times New Roman" w:hAnsi="Times New Roman"/>
          <w:i/>
          <w:sz w:val="26"/>
          <w:szCs w:val="26"/>
        </w:rPr>
        <w:t>Надеемся, что данная Инструкция будет применяться только в учебных целях!</w:t>
      </w:r>
    </w:p>
    <w:p w:rsidR="00133202" w:rsidRPr="00133202" w:rsidRDefault="00133202" w:rsidP="001332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133202">
        <w:rPr>
          <w:rFonts w:ascii="Times New Roman" w:hAnsi="Times New Roman"/>
          <w:i/>
          <w:sz w:val="24"/>
          <w:szCs w:val="24"/>
        </w:rPr>
        <w:t>Подготовила:</w:t>
      </w:r>
    </w:p>
    <w:p w:rsidR="00133202" w:rsidRPr="00133202" w:rsidRDefault="00133202" w:rsidP="001332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133202">
        <w:rPr>
          <w:rFonts w:ascii="Times New Roman" w:hAnsi="Times New Roman"/>
          <w:i/>
          <w:sz w:val="24"/>
          <w:szCs w:val="24"/>
        </w:rPr>
        <w:t xml:space="preserve">начальник административно-хозяйственного управления НФ НИТУ «МИСИС»                                                                   Е.Н. </w:t>
      </w:r>
      <w:proofErr w:type="gramStart"/>
      <w:r w:rsidRPr="00133202">
        <w:rPr>
          <w:rFonts w:ascii="Times New Roman" w:hAnsi="Times New Roman"/>
          <w:i/>
          <w:sz w:val="24"/>
          <w:szCs w:val="24"/>
        </w:rPr>
        <w:t>Запорожская</w:t>
      </w:r>
      <w:proofErr w:type="gramEnd"/>
    </w:p>
    <w:p w:rsidR="00C612D5" w:rsidRPr="00A16066" w:rsidRDefault="00C612D5" w:rsidP="00BF7697">
      <w:pPr>
        <w:rPr>
          <w:sz w:val="28"/>
          <w:szCs w:val="28"/>
        </w:rPr>
      </w:pPr>
    </w:p>
    <w:sectPr w:rsidR="00C612D5" w:rsidRPr="00A16066" w:rsidSect="001332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85B"/>
    <w:multiLevelType w:val="hybridMultilevel"/>
    <w:tmpl w:val="2706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066"/>
    <w:rsid w:val="00133202"/>
    <w:rsid w:val="00A16066"/>
    <w:rsid w:val="00A54690"/>
    <w:rsid w:val="00BF7697"/>
    <w:rsid w:val="00C612D5"/>
    <w:rsid w:val="00C7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66"/>
    <w:pPr>
      <w:suppressAutoHyphens/>
      <w:spacing w:after="0" w:line="240" w:lineRule="auto"/>
      <w:ind w:left="720" w:firstLine="706"/>
      <w:contextualSpacing/>
      <w:jc w:val="both"/>
    </w:pPr>
    <w:rPr>
      <w:rFonts w:ascii="Arial" w:eastAsia="Times New Roman" w:hAnsi="Arial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zaporozhskaya</dc:creator>
  <cp:keywords/>
  <dc:description/>
  <cp:lastModifiedBy>zaporozhskaya</cp:lastModifiedBy>
  <cp:revision>5</cp:revision>
  <cp:lastPrinted>2019-09-26T10:37:00Z</cp:lastPrinted>
  <dcterms:created xsi:type="dcterms:W3CDTF">2019-09-26T10:17:00Z</dcterms:created>
  <dcterms:modified xsi:type="dcterms:W3CDTF">2024-07-12T11:26:00Z</dcterms:modified>
</cp:coreProperties>
</file>