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E4" w:rsidRDefault="001E55E4" w:rsidP="001E55E4">
      <w:pPr>
        <w:pStyle w:val="20"/>
        <w:shd w:val="clear" w:color="auto" w:fill="auto"/>
        <w:spacing w:after="80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6342A9" w:rsidRPr="001E55E4" w:rsidRDefault="006342A9" w:rsidP="001E55E4">
      <w:pPr>
        <w:pStyle w:val="20"/>
        <w:shd w:val="clear" w:color="auto" w:fill="auto"/>
        <w:spacing w:after="80"/>
        <w:ind w:left="0"/>
        <w:rPr>
          <w:rFonts w:ascii="Times New Roman" w:hAnsi="Times New Roman" w:cs="Times New Roman"/>
          <w:b/>
          <w:sz w:val="36"/>
          <w:szCs w:val="36"/>
        </w:rPr>
      </w:pPr>
      <w:r w:rsidRPr="001E55E4">
        <w:rPr>
          <w:rFonts w:ascii="Times New Roman" w:hAnsi="Times New Roman" w:cs="Times New Roman"/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.3pt;margin-top:1pt;width:66.25pt;height:10.55pt;z-index:-251658752;mso-position-horizontal-relative:page" filled="f" stroked="f">
            <v:textbox inset="0,0,0,0">
              <w:txbxContent>
                <w:p w:rsidR="006342A9" w:rsidRDefault="006342A9">
                  <w:pPr>
                    <w:pStyle w:val="20"/>
                    <w:shd w:val="clear" w:color="auto" w:fill="auto"/>
                    <w:spacing w:after="0"/>
                    <w:ind w:left="0"/>
                  </w:pPr>
                </w:p>
              </w:txbxContent>
            </v:textbox>
            <w10:wrap type="square" anchorx="page"/>
          </v:shape>
        </w:pict>
      </w:r>
      <w:r w:rsidR="00F91116" w:rsidRPr="001E55E4">
        <w:rPr>
          <w:rFonts w:ascii="Times New Roman" w:hAnsi="Times New Roman" w:cs="Times New Roman"/>
          <w:b/>
          <w:sz w:val="36"/>
          <w:szCs w:val="36"/>
        </w:rPr>
        <w:t>Памятка по антитеррористической безопасности</w:t>
      </w:r>
    </w:p>
    <w:p w:rsidR="001E55E4" w:rsidRDefault="001E55E4">
      <w:pPr>
        <w:pStyle w:val="1"/>
        <w:shd w:val="clear" w:color="auto" w:fill="auto"/>
        <w:rPr>
          <w:sz w:val="32"/>
          <w:szCs w:val="32"/>
        </w:rPr>
      </w:pPr>
    </w:p>
    <w:p w:rsidR="006342A9" w:rsidRPr="001E55E4" w:rsidRDefault="00F91116" w:rsidP="001E55E4">
      <w:pPr>
        <w:pStyle w:val="1"/>
        <w:shd w:val="clear" w:color="auto" w:fill="auto"/>
        <w:ind w:firstLine="708"/>
        <w:rPr>
          <w:sz w:val="32"/>
          <w:szCs w:val="32"/>
        </w:rPr>
      </w:pPr>
      <w:r w:rsidRPr="001E55E4">
        <w:rPr>
          <w:sz w:val="32"/>
          <w:szCs w:val="32"/>
        </w:rPr>
        <w:t>Важно помнить о том, что делать в случае угрозы жизни. Эти знания однажды могут помочь вам защитить себя и тех, кто рядом.</w:t>
      </w:r>
    </w:p>
    <w:p w:rsidR="006342A9" w:rsidRPr="001E55E4" w:rsidRDefault="00F91116">
      <w:pPr>
        <w:pStyle w:val="1"/>
        <w:shd w:val="clear" w:color="auto" w:fill="auto"/>
        <w:rPr>
          <w:sz w:val="32"/>
          <w:szCs w:val="32"/>
        </w:rPr>
      </w:pPr>
      <w:proofErr w:type="spellStart"/>
      <w:r w:rsidRPr="001E55E4">
        <w:rPr>
          <w:sz w:val="32"/>
          <w:szCs w:val="32"/>
        </w:rPr>
        <w:t>Минобрнауки</w:t>
      </w:r>
      <w:proofErr w:type="spellEnd"/>
      <w:r w:rsidRPr="001E55E4">
        <w:rPr>
          <w:sz w:val="32"/>
          <w:szCs w:val="32"/>
        </w:rPr>
        <w:t xml:space="preserve"> России и Национальный антитеррористический комитет </w:t>
      </w:r>
      <w:r w:rsidRPr="001E55E4">
        <w:rPr>
          <w:sz w:val="32"/>
          <w:szCs w:val="32"/>
        </w:rPr>
        <w:t>подготовили памятку, посвященную порядку действий в непредвиденных ситуациях. Обязательно изучите ее.</w:t>
      </w:r>
    </w:p>
    <w:p w:rsidR="006342A9" w:rsidRPr="001E55E4" w:rsidRDefault="00F91116">
      <w:pPr>
        <w:pStyle w:val="1"/>
        <w:shd w:val="clear" w:color="auto" w:fill="auto"/>
        <w:rPr>
          <w:sz w:val="32"/>
          <w:szCs w:val="32"/>
        </w:rPr>
      </w:pPr>
      <w:r w:rsidRPr="001E55E4">
        <w:rPr>
          <w:sz w:val="32"/>
          <w:szCs w:val="32"/>
        </w:rPr>
        <w:t>При звуке выстрелов взрывов и криков, в первую очередь обязательно спрячьтесь в ближайшем помещении и запрись. Если в этом момент вы находитесь в аудитори</w:t>
      </w:r>
      <w:r w:rsidRPr="001E55E4">
        <w:rPr>
          <w:sz w:val="32"/>
          <w:szCs w:val="32"/>
        </w:rPr>
        <w:t>и или кабинете, то заприте дверь и забаррикадируйтесь: для этого можно использовать парты, стулья и другую мебель. Ни в коем случае не подходите к дверям и окнам: это может быть опасно! Также лучше всего сесть или лечь на пол в самой безопасной части помещ</w:t>
      </w:r>
      <w:r w:rsidRPr="001E55E4">
        <w:rPr>
          <w:sz w:val="32"/>
          <w:szCs w:val="32"/>
        </w:rPr>
        <w:t>ения.</w:t>
      </w:r>
    </w:p>
    <w:p w:rsidR="006342A9" w:rsidRPr="001E55E4" w:rsidRDefault="00F91116">
      <w:pPr>
        <w:pStyle w:val="1"/>
        <w:shd w:val="clear" w:color="auto" w:fill="auto"/>
        <w:rPr>
          <w:sz w:val="32"/>
          <w:szCs w:val="32"/>
        </w:rPr>
      </w:pPr>
      <w:r w:rsidRPr="001E55E4">
        <w:rPr>
          <w:sz w:val="32"/>
          <w:szCs w:val="32"/>
        </w:rPr>
        <w:t xml:space="preserve">Обязательно позвоните </w:t>
      </w:r>
      <w:r w:rsidRPr="001E55E4">
        <w:rPr>
          <w:b/>
          <w:sz w:val="32"/>
          <w:szCs w:val="32"/>
        </w:rPr>
        <w:t>по номеру 112</w:t>
      </w:r>
      <w:r w:rsidRPr="001E55E4">
        <w:rPr>
          <w:sz w:val="32"/>
          <w:szCs w:val="32"/>
        </w:rPr>
        <w:t xml:space="preserve"> и сообщите о нападении. Напишите своим родственникам СМС о случившемся. Ведите себя очень тихо и осторожно.</w:t>
      </w:r>
    </w:p>
    <w:p w:rsidR="006342A9" w:rsidRPr="001E55E4" w:rsidRDefault="00F91116">
      <w:pPr>
        <w:pStyle w:val="1"/>
        <w:shd w:val="clear" w:color="auto" w:fill="auto"/>
        <w:rPr>
          <w:sz w:val="32"/>
          <w:szCs w:val="32"/>
        </w:rPr>
      </w:pPr>
      <w:r w:rsidRPr="001E55E4">
        <w:rPr>
          <w:sz w:val="32"/>
          <w:szCs w:val="32"/>
        </w:rPr>
        <w:t>Если вы видите сотрудников правоохранительных органов, то постарайтесь не делать резких движений и держите</w:t>
      </w:r>
      <w:r w:rsidRPr="001E55E4">
        <w:rPr>
          <w:sz w:val="32"/>
          <w:szCs w:val="32"/>
        </w:rPr>
        <w:t xml:space="preserve"> руки на виду. Беспрекословно слушайтесь их и четко следуйте инструкциям: они помогут вам поскорее оказаться в безопасном месте.</w:t>
      </w:r>
    </w:p>
    <w:p w:rsidR="001E55E4" w:rsidRDefault="00F91116" w:rsidP="001E55E4">
      <w:pPr>
        <w:pStyle w:val="1"/>
        <w:shd w:val="clear" w:color="auto" w:fill="auto"/>
        <w:jc w:val="center"/>
        <w:rPr>
          <w:b/>
          <w:sz w:val="32"/>
          <w:szCs w:val="32"/>
        </w:rPr>
      </w:pPr>
      <w:r w:rsidRPr="001E55E4">
        <w:rPr>
          <w:b/>
          <w:sz w:val="32"/>
          <w:szCs w:val="32"/>
        </w:rPr>
        <w:t xml:space="preserve">Главный совет — не поддавайтесь панике. </w:t>
      </w:r>
    </w:p>
    <w:p w:rsidR="006342A9" w:rsidRDefault="00F91116" w:rsidP="001E55E4">
      <w:pPr>
        <w:pStyle w:val="1"/>
        <w:shd w:val="clear" w:color="auto" w:fill="auto"/>
        <w:jc w:val="center"/>
        <w:rPr>
          <w:b/>
          <w:sz w:val="32"/>
          <w:szCs w:val="32"/>
        </w:rPr>
      </w:pPr>
      <w:r w:rsidRPr="001E55E4">
        <w:rPr>
          <w:b/>
          <w:sz w:val="32"/>
          <w:szCs w:val="32"/>
        </w:rPr>
        <w:t>Берегите себя и сохраняйте бдительность!</w:t>
      </w:r>
    </w:p>
    <w:p w:rsidR="001E55E4" w:rsidRDefault="001E55E4" w:rsidP="001E55E4">
      <w:pPr>
        <w:pStyle w:val="1"/>
        <w:shd w:val="clear" w:color="auto" w:fill="auto"/>
        <w:rPr>
          <w:sz w:val="28"/>
          <w:szCs w:val="28"/>
        </w:rPr>
      </w:pPr>
      <w:r w:rsidRPr="001E55E4">
        <w:rPr>
          <w:sz w:val="28"/>
          <w:szCs w:val="28"/>
        </w:rPr>
        <w:t>Подготовила:</w:t>
      </w:r>
    </w:p>
    <w:p w:rsidR="001E55E4" w:rsidRDefault="001E55E4" w:rsidP="001E55E4">
      <w:pPr>
        <w:pStyle w:val="1"/>
        <w:shd w:val="clear" w:color="auto" w:fill="auto"/>
        <w:rPr>
          <w:sz w:val="28"/>
          <w:szCs w:val="28"/>
        </w:rPr>
      </w:pPr>
      <w:r w:rsidRPr="001E55E4">
        <w:rPr>
          <w:sz w:val="28"/>
          <w:szCs w:val="28"/>
        </w:rPr>
        <w:t xml:space="preserve"> начальник административно-хозяйственного управления НФ НИТУ «МИСИС» </w:t>
      </w:r>
    </w:p>
    <w:p w:rsidR="001E55E4" w:rsidRPr="001E55E4" w:rsidRDefault="001E55E4" w:rsidP="001E55E4">
      <w:pPr>
        <w:pStyle w:val="1"/>
        <w:shd w:val="clear" w:color="auto" w:fill="auto"/>
        <w:rPr>
          <w:sz w:val="28"/>
          <w:szCs w:val="28"/>
        </w:rPr>
      </w:pPr>
      <w:r w:rsidRPr="001E55E4">
        <w:rPr>
          <w:sz w:val="28"/>
          <w:szCs w:val="28"/>
        </w:rPr>
        <w:t>Е.Н. Запорожская</w:t>
      </w:r>
    </w:p>
    <w:sectPr w:rsidR="001E55E4" w:rsidRPr="001E55E4" w:rsidSect="006342A9">
      <w:footerReference w:type="default" r:id="rId6"/>
      <w:pgSz w:w="11900" w:h="16840"/>
      <w:pgMar w:top="351" w:right="780" w:bottom="404" w:left="57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16" w:rsidRDefault="00F91116" w:rsidP="006342A9">
      <w:r>
        <w:separator/>
      </w:r>
    </w:p>
  </w:endnote>
  <w:endnote w:type="continuationSeparator" w:id="0">
    <w:p w:rsidR="00F91116" w:rsidRDefault="00F91116" w:rsidP="0063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A9" w:rsidRDefault="006342A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65pt;margin-top:821.8pt;width:539.3pt;height:8.4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42A9" w:rsidRDefault="00F91116">
                <w:pPr>
                  <w:pStyle w:val="22"/>
                  <w:shd w:val="clear" w:color="auto" w:fill="auto"/>
                  <w:tabs>
                    <w:tab w:val="right" w:pos="10786"/>
                  </w:tabs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https://mail.yandex.ru/u2709/print?mid=180988410025057348&amp;_uid=4700525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ab/>
                </w:r>
                <w:r>
                  <w:rPr>
                    <w:rFonts w:ascii="Arial" w:eastAsia="Arial" w:hAnsi="Arial" w:cs="Arial"/>
                    <w:sz w:val="15"/>
                    <w:szCs w:val="15"/>
                    <w:lang w:val="ru-RU" w:eastAsia="ru-RU" w:bidi="ru-RU"/>
                  </w:rPr>
                  <w:t>3/3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16" w:rsidRDefault="00F91116"/>
  </w:footnote>
  <w:footnote w:type="continuationSeparator" w:id="0">
    <w:p w:rsidR="00F91116" w:rsidRDefault="00F911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42A9"/>
    <w:rsid w:val="001E55E4"/>
    <w:rsid w:val="006342A9"/>
    <w:rsid w:val="00EF6C26"/>
    <w:rsid w:val="00F9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2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42A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sid w:val="00634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634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342A9"/>
    <w:pPr>
      <w:shd w:val="clear" w:color="auto" w:fill="FFFFFF"/>
      <w:spacing w:after="40"/>
      <w:ind w:left="1520"/>
    </w:pPr>
    <w:rPr>
      <w:rFonts w:ascii="Arial" w:eastAsia="Arial" w:hAnsi="Arial" w:cs="Arial"/>
      <w:sz w:val="15"/>
      <w:szCs w:val="15"/>
    </w:rPr>
  </w:style>
  <w:style w:type="paragraph" w:customStyle="1" w:styleId="22">
    <w:name w:val="Колонтитул (2)"/>
    <w:basedOn w:val="a"/>
    <w:link w:val="21"/>
    <w:rsid w:val="006342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6342A9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Запорожская</dc:creator>
  <cp:lastModifiedBy>zaporozhskaya</cp:lastModifiedBy>
  <cp:revision>4</cp:revision>
  <dcterms:created xsi:type="dcterms:W3CDTF">2024-07-12T11:34:00Z</dcterms:created>
  <dcterms:modified xsi:type="dcterms:W3CDTF">2024-07-12T11:37:00Z</dcterms:modified>
</cp:coreProperties>
</file>